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8B" w:rsidRDefault="002040C2" w:rsidP="002040C2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  <w:proofErr w:type="spellStart"/>
      <w:r w:rsidRPr="002040C2">
        <w:rPr>
          <w:rFonts w:ascii="Verdana" w:hAnsi="Verdana"/>
          <w:b/>
          <w:u w:val="single"/>
          <w:lang w:val="en-US"/>
        </w:rPr>
        <w:t>microSTARS</w:t>
      </w:r>
      <w:proofErr w:type="spellEnd"/>
      <w:r w:rsidRPr="000D0C5A">
        <w:rPr>
          <w:rFonts w:ascii="Verdana" w:hAnsi="Verdana"/>
          <w:b/>
          <w:u w:val="single"/>
        </w:rPr>
        <w:t xml:space="preserve"> </w:t>
      </w:r>
      <w:r w:rsidRPr="002040C2">
        <w:rPr>
          <w:rFonts w:ascii="Verdana" w:hAnsi="Verdana"/>
          <w:b/>
          <w:u w:val="single"/>
          <w:lang w:val="en-US"/>
        </w:rPr>
        <w:t>Workshop</w:t>
      </w:r>
      <w:r w:rsidR="00787E8B">
        <w:rPr>
          <w:rFonts w:ascii="Verdana" w:hAnsi="Verdana"/>
          <w:b/>
          <w:u w:val="single"/>
          <w:lang w:val="en-US"/>
        </w:rPr>
        <w:t>s</w:t>
      </w:r>
      <w:r w:rsidR="00787E8B" w:rsidRPr="00154617">
        <w:rPr>
          <w:rFonts w:ascii="Verdana" w:hAnsi="Verdana"/>
          <w:b/>
          <w:u w:val="single"/>
        </w:rPr>
        <w:t xml:space="preserve"> </w:t>
      </w:r>
    </w:p>
    <w:p w:rsidR="001F549B" w:rsidRPr="00787E8B" w:rsidRDefault="00787E8B" w:rsidP="002040C2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en-US"/>
        </w:rPr>
        <w:t>A</w:t>
      </w:r>
      <w:r w:rsidRPr="00154617">
        <w:rPr>
          <w:rFonts w:ascii="Verdana" w:hAnsi="Verdana"/>
          <w:b/>
          <w:u w:val="single"/>
        </w:rPr>
        <w:t xml:space="preserve">’ </w:t>
      </w:r>
      <w:r>
        <w:rPr>
          <w:rFonts w:ascii="Verdana" w:hAnsi="Verdana"/>
          <w:b/>
          <w:u w:val="single"/>
        </w:rPr>
        <w:t>Κύκλος</w:t>
      </w:r>
    </w:p>
    <w:p w:rsidR="00667057" w:rsidRDefault="00667057" w:rsidP="00667057">
      <w:pPr>
        <w:jc w:val="center"/>
        <w:rPr>
          <w:rFonts w:ascii="Verdana" w:hAnsi="Verdana"/>
          <w:b/>
          <w:bCs/>
        </w:rPr>
      </w:pPr>
    </w:p>
    <w:p w:rsidR="001F549B" w:rsidRDefault="00667057" w:rsidP="0066705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Τεχνικές Προώθησης Πωλήσεων</w:t>
      </w:r>
    </w:p>
    <w:p w:rsidR="00667057" w:rsidRPr="001F549B" w:rsidRDefault="00667057" w:rsidP="00667057">
      <w:pPr>
        <w:jc w:val="center"/>
        <w:rPr>
          <w:rFonts w:ascii="Verdana" w:hAnsi="Verdana"/>
          <w:b/>
        </w:rPr>
      </w:pPr>
    </w:p>
    <w:p w:rsidR="00305CFE" w:rsidRDefault="00305CFE" w:rsidP="00F903E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</w:t>
      </w:r>
      <w:r w:rsidR="001F549B">
        <w:rPr>
          <w:rFonts w:ascii="Verdana" w:hAnsi="Verdana"/>
          <w:b/>
        </w:rPr>
        <w:t>ΗΛΩΣΗ ΣΥΜΜΕΤΟΧΗΣ</w:t>
      </w: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F903EF" w:rsidTr="00154617">
        <w:tc>
          <w:tcPr>
            <w:tcW w:w="2943" w:type="dxa"/>
            <w:tcBorders>
              <w:right w:val="single" w:sz="4" w:space="0" w:color="auto"/>
            </w:tcBorders>
          </w:tcPr>
          <w:p w:rsidR="00F903EF" w:rsidRPr="00F903EF" w:rsidRDefault="00F903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Επώνυμο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F903EF" w:rsidRPr="00BF3361" w:rsidRDefault="00BF3361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Όνομα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Επωνυμία Επιχείρησης</w:t>
            </w:r>
            <w:r w:rsidR="002040C2"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Δραστηριότητα Επιχείρησης</w:t>
            </w:r>
            <w:r w:rsidR="002040C2"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1F549B" w:rsidTr="00154617">
        <w:tc>
          <w:tcPr>
            <w:tcW w:w="2943" w:type="dxa"/>
            <w:tcBorders>
              <w:right w:val="single" w:sz="4" w:space="0" w:color="auto"/>
            </w:tcBorders>
          </w:tcPr>
          <w:p w:rsidR="001F549B" w:rsidRPr="00F903EF" w:rsidRDefault="007808CE" w:rsidP="007808C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Ιδιότητα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1F549B" w:rsidRPr="001F549B" w:rsidRDefault="001F549B" w:rsidP="00734F1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Ηλεκτρονική 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F903EF" w:rsidRDefault="00BF33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Ηλικία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BF3361" w:rsidTr="00154617">
        <w:tc>
          <w:tcPr>
            <w:tcW w:w="2943" w:type="dxa"/>
            <w:tcBorders>
              <w:right w:val="single" w:sz="4" w:space="0" w:color="auto"/>
            </w:tcBorders>
          </w:tcPr>
          <w:p w:rsidR="00BF3361" w:rsidRPr="001F549B" w:rsidRDefault="001F549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Εκπαίδευση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F3361" w:rsidRPr="00BF3361" w:rsidRDefault="00BF3361" w:rsidP="00734F1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</w:tbl>
    <w:p w:rsidR="00F903EF" w:rsidRDefault="00F903EF">
      <w:pPr>
        <w:rPr>
          <w:rFonts w:ascii="Verdana" w:hAnsi="Verdana"/>
          <w:b/>
        </w:rPr>
      </w:pPr>
    </w:p>
    <w:tbl>
      <w:tblPr>
        <w:tblStyle w:val="a8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387"/>
      </w:tblGrid>
      <w:tr w:rsidR="001F549B" w:rsidTr="000D0C5A">
        <w:trPr>
          <w:trHeight w:val="656"/>
        </w:trPr>
        <w:tc>
          <w:tcPr>
            <w:tcW w:w="9073" w:type="dxa"/>
            <w:gridSpan w:val="3"/>
          </w:tcPr>
          <w:p w:rsidR="001F549B" w:rsidRDefault="001F549B" w:rsidP="001F549B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F549B" w:rsidTr="000D0C5A">
        <w:tc>
          <w:tcPr>
            <w:tcW w:w="3261" w:type="dxa"/>
          </w:tcPr>
          <w:p w:rsidR="001F549B" w:rsidRDefault="00870559" w:rsidP="001F549B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Ημερομηνία και Ώρες </w:t>
            </w:r>
          </w:p>
          <w:p w:rsidR="001F549B" w:rsidRPr="00003793" w:rsidRDefault="00870559" w:rsidP="001F549B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Διεξαγωγής</w:t>
            </w:r>
          </w:p>
        </w:tc>
        <w:tc>
          <w:tcPr>
            <w:tcW w:w="5812" w:type="dxa"/>
            <w:gridSpan w:val="2"/>
          </w:tcPr>
          <w:p w:rsidR="001F549B" w:rsidRPr="001F549B" w:rsidRDefault="001F549B" w:rsidP="001F549B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(παρακαλώ επιλέξτε την </w:t>
            </w:r>
            <w:r>
              <w:rPr>
                <w:rFonts w:ascii="Verdana" w:hAnsi="Verdana"/>
                <w:i/>
                <w:sz w:val="18"/>
                <w:szCs w:val="18"/>
              </w:rPr>
              <w:t>επιθυμητή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 για εσάς ημερομηνία)</w:t>
            </w:r>
          </w:p>
        </w:tc>
      </w:tr>
      <w:tr w:rsidR="001F549B" w:rsidTr="000D0C5A">
        <w:tc>
          <w:tcPr>
            <w:tcW w:w="9073" w:type="dxa"/>
            <w:gridSpan w:val="3"/>
          </w:tcPr>
          <w:p w:rsidR="001F549B" w:rsidRPr="001F549B" w:rsidRDefault="001F549B" w:rsidP="001F549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 xml:space="preserve">9 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 xml:space="preserve">Νοεμβρίου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2016                  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 xml:space="preserve">Δεκεμβρίου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  <w:p w:rsidR="001F549B" w:rsidRPr="001F549B" w:rsidRDefault="000D0C5A" w:rsidP="001F549B">
            <w:pPr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="001F549B" w:rsidRPr="001F549B">
              <w:rPr>
                <w:rFonts w:ascii="Verdana" w:hAnsi="Verdana"/>
                <w:b/>
                <w:sz w:val="52"/>
                <w:szCs w:val="52"/>
              </w:rPr>
              <w:t xml:space="preserve">         </w:t>
            </w:r>
            <w:r w:rsidR="007808CE"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</w:t>
            </w:r>
            <w:r w:rsidR="001F549B" w:rsidRPr="001F549B">
              <w:rPr>
                <w:rFonts w:ascii="Verdana" w:hAnsi="Verdana"/>
                <w:b/>
                <w:sz w:val="52"/>
                <w:szCs w:val="52"/>
              </w:rPr>
              <w:t xml:space="preserve">□       </w:t>
            </w:r>
            <w:r w:rsidR="00870559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="001F549B" w:rsidRPr="001F549B">
              <w:rPr>
                <w:rFonts w:ascii="Verdana" w:hAnsi="Verdana"/>
                <w:b/>
                <w:sz w:val="52"/>
                <w:szCs w:val="52"/>
              </w:rPr>
              <w:t xml:space="preserve">     </w:t>
            </w:r>
            <w:r w:rsidR="007808CE"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 </w:t>
            </w:r>
            <w:r w:rsidR="001F549B" w:rsidRPr="001F549B">
              <w:rPr>
                <w:rFonts w:ascii="Verdana" w:hAnsi="Verdana"/>
                <w:b/>
                <w:sz w:val="52"/>
                <w:szCs w:val="52"/>
              </w:rPr>
              <w:t>□</w:t>
            </w:r>
          </w:p>
          <w:p w:rsidR="00870559" w:rsidRDefault="00870559" w:rsidP="0087055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F549B" w:rsidRPr="001F549B" w:rsidRDefault="00870559" w:rsidP="000C18A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>:00 –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:00 –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</w:t>
            </w:r>
          </w:p>
        </w:tc>
      </w:tr>
      <w:tr w:rsidR="001F549B" w:rsidTr="000D0C5A">
        <w:tc>
          <w:tcPr>
            <w:tcW w:w="3686" w:type="dxa"/>
            <w:gridSpan w:val="2"/>
          </w:tcPr>
          <w:p w:rsidR="001F549B" w:rsidRDefault="001F549B" w:rsidP="001F549B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1F549B" w:rsidRDefault="001F549B" w:rsidP="001F54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549B" w:rsidTr="000D0C5A">
        <w:tc>
          <w:tcPr>
            <w:tcW w:w="3686" w:type="dxa"/>
            <w:gridSpan w:val="2"/>
          </w:tcPr>
          <w:p w:rsidR="001F549B" w:rsidRDefault="001F549B" w:rsidP="001F549B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>Τόπος Διεξαγωγής:</w:t>
            </w:r>
            <w:r w:rsidR="000D0C5A"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</w:p>
          <w:p w:rsidR="000D0C5A" w:rsidRDefault="000D0C5A" w:rsidP="001F549B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0D0C5A" w:rsidRPr="001F549B" w:rsidRDefault="000D0C5A" w:rsidP="000D0C5A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i/>
                <w:sz w:val="18"/>
                <w:szCs w:val="18"/>
              </w:rPr>
              <w:t>(παρακαλώ επιλέξτε</w:t>
            </w:r>
            <w:r>
              <w:rPr>
                <w:rFonts w:ascii="Verdana" w:hAnsi="Verdana"/>
                <w:i/>
                <w:sz w:val="18"/>
                <w:szCs w:val="18"/>
              </w:rPr>
              <w:t>…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1F549B" w:rsidRPr="001F549B" w:rsidRDefault="000D0C5A" w:rsidP="001F549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>□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="001F549B"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 Ανάπτυξης</w:t>
            </w:r>
          </w:p>
          <w:p w:rsidR="001F549B" w:rsidRPr="000D0C5A" w:rsidRDefault="001F549B" w:rsidP="001F54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Αγγελάκη 3, 54621 Θεσσαλονίκη</w:t>
            </w:r>
          </w:p>
          <w:p w:rsidR="000D0C5A" w:rsidRPr="000D0C5A" w:rsidRDefault="000D0C5A" w:rsidP="001F549B">
            <w:pPr>
              <w:rPr>
                <w:rFonts w:ascii="Verdana" w:hAnsi="Verdana"/>
                <w:sz w:val="18"/>
                <w:szCs w:val="18"/>
              </w:rPr>
            </w:pPr>
          </w:p>
          <w:p w:rsidR="000D0C5A" w:rsidRPr="001F549B" w:rsidRDefault="000D0C5A" w:rsidP="000D0C5A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 xml:space="preserve">□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Ανάπτυξης</w:t>
            </w:r>
          </w:p>
          <w:p w:rsidR="000D0C5A" w:rsidRPr="000D0C5A" w:rsidRDefault="000D0C5A" w:rsidP="000D0C5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Τσιρογιάννη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2, 60100 Κιλκίς</w:t>
            </w:r>
          </w:p>
        </w:tc>
      </w:tr>
      <w:tr w:rsidR="001F549B" w:rsidTr="000D0C5A">
        <w:tc>
          <w:tcPr>
            <w:tcW w:w="3686" w:type="dxa"/>
            <w:gridSpan w:val="2"/>
          </w:tcPr>
          <w:p w:rsidR="001F549B" w:rsidRDefault="001F549B" w:rsidP="001F549B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1F549B" w:rsidRDefault="001F549B" w:rsidP="001F54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549B" w:rsidTr="000D0C5A">
        <w:tc>
          <w:tcPr>
            <w:tcW w:w="3686" w:type="dxa"/>
            <w:gridSpan w:val="2"/>
          </w:tcPr>
          <w:p w:rsidR="001F549B" w:rsidRPr="00003793" w:rsidRDefault="007808CE" w:rsidP="001F549B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Κόστος Συμμετοχής</w:t>
            </w:r>
          </w:p>
        </w:tc>
        <w:tc>
          <w:tcPr>
            <w:tcW w:w="5387" w:type="dxa"/>
          </w:tcPr>
          <w:p w:rsidR="001F549B" w:rsidRDefault="007808CE" w:rsidP="001F54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Ατελώς </w:t>
            </w:r>
          </w:p>
          <w:p w:rsidR="007808CE" w:rsidRDefault="007808CE" w:rsidP="001F549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F549B" w:rsidRDefault="001F549B">
      <w:pPr>
        <w:rPr>
          <w:rFonts w:ascii="Verdana" w:hAnsi="Verdana"/>
          <w:b/>
          <w:lang w:val="en-US"/>
        </w:rPr>
      </w:pPr>
    </w:p>
    <w:p w:rsidR="001F549B" w:rsidRPr="00761B74" w:rsidRDefault="007808CE" w:rsidP="007808CE">
      <w:pPr>
        <w:rPr>
          <w:rFonts w:ascii="Verdana" w:hAnsi="Verdana"/>
          <w:i/>
          <w:sz w:val="18"/>
          <w:szCs w:val="18"/>
        </w:rPr>
      </w:pPr>
      <w:r w:rsidRPr="007808CE">
        <w:rPr>
          <w:rFonts w:ascii="Verdana" w:hAnsi="Verdana"/>
          <w:b/>
          <w:color w:val="FF0000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 xml:space="preserve">  </w:t>
      </w:r>
      <w:r w:rsidRPr="007808CE">
        <w:rPr>
          <w:rFonts w:ascii="Verdana" w:hAnsi="Verdana"/>
          <w:i/>
          <w:sz w:val="18"/>
          <w:szCs w:val="18"/>
        </w:rPr>
        <w:t>Σε περίπτωση που υφίσταται επιχείρηση</w:t>
      </w:r>
    </w:p>
    <w:p w:rsidR="00787E8B" w:rsidRDefault="00787E8B" w:rsidP="007808CE">
      <w:pPr>
        <w:rPr>
          <w:rFonts w:ascii="Verdana" w:hAnsi="Verdana"/>
          <w:sz w:val="18"/>
          <w:szCs w:val="18"/>
        </w:rPr>
      </w:pPr>
    </w:p>
    <w:p w:rsidR="00761B74" w:rsidRDefault="00761B74" w:rsidP="007808CE">
      <w:pPr>
        <w:rPr>
          <w:rFonts w:ascii="Verdana" w:hAnsi="Verdana"/>
          <w:sz w:val="18"/>
          <w:szCs w:val="18"/>
        </w:rPr>
      </w:pPr>
    </w:p>
    <w:p w:rsidR="00787E8B" w:rsidRDefault="00787E8B" w:rsidP="00787E8B">
      <w:pPr>
        <w:jc w:val="center"/>
        <w:rPr>
          <w:rFonts w:ascii="Verdana" w:hAnsi="Verdana"/>
          <w:b/>
          <w:u w:val="single"/>
        </w:rPr>
      </w:pPr>
      <w:proofErr w:type="spellStart"/>
      <w:r w:rsidRPr="002040C2">
        <w:rPr>
          <w:rFonts w:ascii="Verdana" w:hAnsi="Verdana"/>
          <w:b/>
          <w:u w:val="single"/>
          <w:lang w:val="en-US"/>
        </w:rPr>
        <w:lastRenderedPageBreak/>
        <w:t>microSTARS</w:t>
      </w:r>
      <w:proofErr w:type="spellEnd"/>
      <w:r w:rsidRPr="000D0C5A">
        <w:rPr>
          <w:rFonts w:ascii="Verdana" w:hAnsi="Verdana"/>
          <w:b/>
          <w:u w:val="single"/>
        </w:rPr>
        <w:t xml:space="preserve"> </w:t>
      </w:r>
      <w:r w:rsidRPr="002040C2">
        <w:rPr>
          <w:rFonts w:ascii="Verdana" w:hAnsi="Verdana"/>
          <w:b/>
          <w:u w:val="single"/>
          <w:lang w:val="en-US"/>
        </w:rPr>
        <w:t>Workshop</w:t>
      </w:r>
      <w:r>
        <w:rPr>
          <w:rFonts w:ascii="Verdana" w:hAnsi="Verdana"/>
          <w:b/>
          <w:u w:val="single"/>
          <w:lang w:val="en-US"/>
        </w:rPr>
        <w:t>s</w:t>
      </w:r>
      <w:r w:rsidRPr="00787E8B">
        <w:rPr>
          <w:rFonts w:ascii="Verdana" w:hAnsi="Verdana"/>
          <w:b/>
          <w:u w:val="single"/>
        </w:rPr>
        <w:t xml:space="preserve"> </w:t>
      </w:r>
    </w:p>
    <w:p w:rsidR="00787E8B" w:rsidRPr="00787E8B" w:rsidRDefault="00787E8B" w:rsidP="00787E8B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Β</w:t>
      </w:r>
      <w:r w:rsidRPr="00787E8B">
        <w:rPr>
          <w:rFonts w:ascii="Verdana" w:hAnsi="Verdana"/>
          <w:b/>
          <w:u w:val="single"/>
        </w:rPr>
        <w:t xml:space="preserve">’ </w:t>
      </w:r>
      <w:r>
        <w:rPr>
          <w:rFonts w:ascii="Verdana" w:hAnsi="Verdana"/>
          <w:b/>
          <w:u w:val="single"/>
        </w:rPr>
        <w:t>Κύκλος</w:t>
      </w:r>
    </w:p>
    <w:p w:rsidR="00787E8B" w:rsidRDefault="00787E8B" w:rsidP="00787E8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Αξιοποίηση του Διαδικτύου </w:t>
      </w:r>
    </w:p>
    <w:p w:rsidR="00787E8B" w:rsidRDefault="00787E8B" w:rsidP="00787E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και των Μέσων Κοινωνικής Δικτύωσης</w:t>
      </w:r>
      <w:r w:rsidRPr="001F549B">
        <w:rPr>
          <w:rFonts w:ascii="Verdana" w:hAnsi="Verdana"/>
          <w:b/>
        </w:rPr>
        <w:br/>
      </w:r>
    </w:p>
    <w:p w:rsidR="00787E8B" w:rsidRPr="001F549B" w:rsidRDefault="00787E8B" w:rsidP="00787E8B">
      <w:pPr>
        <w:rPr>
          <w:rFonts w:ascii="Verdana" w:hAnsi="Verdana"/>
          <w:b/>
        </w:rPr>
      </w:pPr>
    </w:p>
    <w:p w:rsidR="00787E8B" w:rsidRDefault="00787E8B" w:rsidP="00787E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ΔΗΛΩΣΗ ΣΥΜΜΕΤΟΧΗΣ</w:t>
      </w: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Επώνυμο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Όνομα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Επωνυμία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Δραστηριότητα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Ιδιότητα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1F549B" w:rsidRDefault="00787E8B" w:rsidP="001950A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Ηλεκτρονική 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F903EF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Ηλικία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787E8B" w:rsidTr="00154617">
        <w:tc>
          <w:tcPr>
            <w:tcW w:w="2943" w:type="dxa"/>
            <w:tcBorders>
              <w:right w:val="single" w:sz="4" w:space="0" w:color="auto"/>
            </w:tcBorders>
          </w:tcPr>
          <w:p w:rsidR="00787E8B" w:rsidRPr="001F549B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Εκπαίδευση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87E8B" w:rsidRPr="00BF3361" w:rsidRDefault="00787E8B" w:rsidP="001950AD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</w:tbl>
    <w:p w:rsidR="00787E8B" w:rsidRDefault="00787E8B" w:rsidP="00787E8B">
      <w:pPr>
        <w:rPr>
          <w:rFonts w:ascii="Verdana" w:hAnsi="Verdana"/>
          <w:b/>
        </w:rPr>
      </w:pPr>
    </w:p>
    <w:tbl>
      <w:tblPr>
        <w:tblStyle w:val="a8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387"/>
      </w:tblGrid>
      <w:tr w:rsidR="00787E8B" w:rsidTr="001950AD">
        <w:trPr>
          <w:trHeight w:val="656"/>
        </w:trPr>
        <w:tc>
          <w:tcPr>
            <w:tcW w:w="9073" w:type="dxa"/>
            <w:gridSpan w:val="3"/>
          </w:tcPr>
          <w:p w:rsidR="00787E8B" w:rsidRDefault="00787E8B" w:rsidP="001950AD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87E8B" w:rsidTr="001950AD">
        <w:tc>
          <w:tcPr>
            <w:tcW w:w="3261" w:type="dxa"/>
          </w:tcPr>
          <w:p w:rsidR="00787E8B" w:rsidRDefault="00870559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Ημερομηνία και Ώρες</w:t>
            </w:r>
          </w:p>
          <w:p w:rsidR="00787E8B" w:rsidRPr="00003793" w:rsidRDefault="00870559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Διεξαγωγής</w:t>
            </w:r>
          </w:p>
        </w:tc>
        <w:tc>
          <w:tcPr>
            <w:tcW w:w="5812" w:type="dxa"/>
            <w:gridSpan w:val="2"/>
          </w:tcPr>
          <w:p w:rsidR="00787E8B" w:rsidRPr="001F549B" w:rsidRDefault="00787E8B" w:rsidP="001950AD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(παρακαλώ επιλέξτε την </w:t>
            </w:r>
            <w:r>
              <w:rPr>
                <w:rFonts w:ascii="Verdana" w:hAnsi="Verdana"/>
                <w:i/>
                <w:sz w:val="18"/>
                <w:szCs w:val="18"/>
              </w:rPr>
              <w:t>επιθυμητή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 για εσάς ημερομηνία)</w:t>
            </w:r>
          </w:p>
        </w:tc>
      </w:tr>
      <w:tr w:rsidR="00787E8B" w:rsidTr="001950AD">
        <w:tc>
          <w:tcPr>
            <w:tcW w:w="9073" w:type="dxa"/>
            <w:gridSpan w:val="3"/>
          </w:tcPr>
          <w:p w:rsidR="00787E8B" w:rsidRPr="001F549B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  <w:r w:rsidR="00870559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6  Νοεμβρίου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2016           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 xml:space="preserve">4  Δεκεμβρίου </w:t>
            </w:r>
            <w:r w:rsidR="0087055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  <w:p w:rsidR="00787E8B" w:rsidRPr="001F549B" w:rsidRDefault="00787E8B" w:rsidP="001950AD">
            <w:pPr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      </w:t>
            </w:r>
            <w:r w:rsidR="00667057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 </w:t>
            </w:r>
            <w:r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□           </w:t>
            </w:r>
            <w:r w:rsidR="00870559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>□</w:t>
            </w:r>
          </w:p>
          <w:p w:rsidR="00787E8B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70559" w:rsidRPr="001F549B" w:rsidRDefault="00870559" w:rsidP="000C18A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>:00 –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 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:00 –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</w:t>
            </w:r>
          </w:p>
        </w:tc>
      </w:tr>
      <w:tr w:rsidR="00787E8B" w:rsidTr="001950AD">
        <w:tc>
          <w:tcPr>
            <w:tcW w:w="3686" w:type="dxa"/>
            <w:gridSpan w:val="2"/>
          </w:tcPr>
          <w:p w:rsidR="00787E8B" w:rsidRDefault="00787E8B" w:rsidP="001950AD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787E8B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7E8B" w:rsidTr="001950AD">
        <w:tc>
          <w:tcPr>
            <w:tcW w:w="3686" w:type="dxa"/>
            <w:gridSpan w:val="2"/>
          </w:tcPr>
          <w:p w:rsidR="00787E8B" w:rsidRDefault="00787E8B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>Τόπος Διεξαγωγής: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</w:p>
          <w:p w:rsidR="00787E8B" w:rsidRDefault="00787E8B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787E8B" w:rsidRPr="001F549B" w:rsidRDefault="00787E8B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i/>
                <w:sz w:val="18"/>
                <w:szCs w:val="18"/>
              </w:rPr>
              <w:t>(παρακαλώ επιλέξτε</w:t>
            </w:r>
            <w:r>
              <w:rPr>
                <w:rFonts w:ascii="Verdana" w:hAnsi="Verdana"/>
                <w:i/>
                <w:sz w:val="18"/>
                <w:szCs w:val="18"/>
              </w:rPr>
              <w:t>…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787E8B" w:rsidRPr="001F549B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>□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 Ανάπτυξης</w:t>
            </w:r>
          </w:p>
          <w:p w:rsidR="00787E8B" w:rsidRPr="000D0C5A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Αγγελάκη 3, 54621 Θεσσαλονίκη</w:t>
            </w:r>
          </w:p>
          <w:p w:rsidR="00787E8B" w:rsidRPr="000D0C5A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</w:p>
          <w:p w:rsidR="00787E8B" w:rsidRPr="001F549B" w:rsidRDefault="00787E8B" w:rsidP="001950A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 xml:space="preserve">□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Ανάπτυξης</w:t>
            </w:r>
          </w:p>
          <w:p w:rsidR="00787E8B" w:rsidRPr="000D0C5A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Τσιρογιάννη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2, 60100 Κιλκίς</w:t>
            </w:r>
          </w:p>
        </w:tc>
      </w:tr>
      <w:tr w:rsidR="00787E8B" w:rsidTr="001950AD">
        <w:tc>
          <w:tcPr>
            <w:tcW w:w="3686" w:type="dxa"/>
            <w:gridSpan w:val="2"/>
          </w:tcPr>
          <w:p w:rsidR="00787E8B" w:rsidRDefault="00787E8B" w:rsidP="001950AD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787E8B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7E8B" w:rsidTr="001950AD">
        <w:tc>
          <w:tcPr>
            <w:tcW w:w="3686" w:type="dxa"/>
            <w:gridSpan w:val="2"/>
          </w:tcPr>
          <w:p w:rsidR="00787E8B" w:rsidRPr="00003793" w:rsidRDefault="00787E8B" w:rsidP="001950AD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Κόστος Συμμετοχής</w:t>
            </w:r>
          </w:p>
        </w:tc>
        <w:tc>
          <w:tcPr>
            <w:tcW w:w="5387" w:type="dxa"/>
          </w:tcPr>
          <w:p w:rsidR="00787E8B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Ατελώς </w:t>
            </w:r>
          </w:p>
          <w:p w:rsidR="00787E8B" w:rsidRDefault="00787E8B" w:rsidP="001950A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87E8B" w:rsidRPr="007808CE" w:rsidRDefault="00761B74" w:rsidP="00787E8B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:rsidR="00787E8B" w:rsidRPr="00761B74" w:rsidRDefault="00787E8B" w:rsidP="007808CE">
      <w:pPr>
        <w:rPr>
          <w:rFonts w:ascii="Verdana" w:hAnsi="Verdana"/>
          <w:i/>
          <w:sz w:val="18"/>
          <w:szCs w:val="18"/>
        </w:rPr>
      </w:pPr>
      <w:r w:rsidRPr="007808CE">
        <w:rPr>
          <w:rFonts w:ascii="Verdana" w:hAnsi="Verdana"/>
          <w:b/>
          <w:color w:val="FF0000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 xml:space="preserve">  </w:t>
      </w:r>
      <w:r w:rsidRPr="007808CE">
        <w:rPr>
          <w:rFonts w:ascii="Verdana" w:hAnsi="Verdana"/>
          <w:i/>
          <w:sz w:val="18"/>
          <w:szCs w:val="18"/>
        </w:rPr>
        <w:t>Σε περίπτωση που υφίσταται επιχείρηση</w:t>
      </w:r>
    </w:p>
    <w:p w:rsidR="00E744AB" w:rsidRPr="00761B74" w:rsidRDefault="00E744AB" w:rsidP="007808CE">
      <w:pPr>
        <w:rPr>
          <w:rFonts w:ascii="Verdana" w:hAnsi="Verdana"/>
          <w:i/>
          <w:sz w:val="18"/>
          <w:szCs w:val="18"/>
        </w:rPr>
      </w:pPr>
    </w:p>
    <w:p w:rsidR="00E744AB" w:rsidRPr="00E744AB" w:rsidRDefault="00E744AB" w:rsidP="00E744AB">
      <w:pPr>
        <w:jc w:val="center"/>
        <w:rPr>
          <w:rFonts w:ascii="Verdana" w:hAnsi="Verdana"/>
          <w:b/>
          <w:u w:val="single"/>
        </w:rPr>
      </w:pPr>
      <w:proofErr w:type="spellStart"/>
      <w:r w:rsidRPr="002040C2">
        <w:rPr>
          <w:rFonts w:ascii="Verdana" w:hAnsi="Verdana"/>
          <w:b/>
          <w:u w:val="single"/>
          <w:lang w:val="en-US"/>
        </w:rPr>
        <w:lastRenderedPageBreak/>
        <w:t>microSTARS</w:t>
      </w:r>
      <w:proofErr w:type="spellEnd"/>
      <w:r w:rsidRPr="000D0C5A">
        <w:rPr>
          <w:rFonts w:ascii="Verdana" w:hAnsi="Verdana"/>
          <w:b/>
          <w:u w:val="single"/>
        </w:rPr>
        <w:t xml:space="preserve"> </w:t>
      </w:r>
      <w:r w:rsidRPr="002040C2">
        <w:rPr>
          <w:rFonts w:ascii="Verdana" w:hAnsi="Verdana"/>
          <w:b/>
          <w:u w:val="single"/>
          <w:lang w:val="en-US"/>
        </w:rPr>
        <w:t>Workshop</w:t>
      </w:r>
    </w:p>
    <w:p w:rsidR="00E744AB" w:rsidRPr="00787E8B" w:rsidRDefault="00667057" w:rsidP="00E744AB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Γ’ Κύκλος</w:t>
      </w:r>
    </w:p>
    <w:p w:rsidR="00E744AB" w:rsidRDefault="00E744AB" w:rsidP="00E744A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Επιχειρηματικό Μοντέλο Καμβά: </w:t>
      </w:r>
    </w:p>
    <w:p w:rsidR="00E744AB" w:rsidRDefault="00E744AB" w:rsidP="00E744A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Πώς ο Σχεδιασμός Υπηρεσιών βελτιώνει τις Υπηρεσίες </w:t>
      </w:r>
    </w:p>
    <w:p w:rsidR="00E744AB" w:rsidRDefault="00E744AB" w:rsidP="00E744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της επιχείρησης μου</w:t>
      </w:r>
      <w:r w:rsidRPr="001F549B">
        <w:rPr>
          <w:rFonts w:ascii="Verdana" w:hAnsi="Verdana"/>
          <w:b/>
        </w:rPr>
        <w:br/>
      </w:r>
    </w:p>
    <w:p w:rsidR="00E744AB" w:rsidRPr="001F549B" w:rsidRDefault="00E744AB" w:rsidP="00E744AB">
      <w:pPr>
        <w:rPr>
          <w:rFonts w:ascii="Verdana" w:hAnsi="Verdana"/>
          <w:b/>
        </w:rPr>
      </w:pPr>
    </w:p>
    <w:p w:rsidR="00E744AB" w:rsidRDefault="00E744AB" w:rsidP="00E744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ΔΗΛΩΣΗ ΣΥΜΜΕΤΟΧΗΣ</w:t>
      </w: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Επώνυμο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Όνομα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Επωνυμία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Δραστηριότητα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Ιδιότητα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1F549B" w:rsidRDefault="00E744AB" w:rsidP="003E33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Ηλεκτρονική 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F903EF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Ηλικία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E744AB" w:rsidTr="003E33F5">
        <w:tc>
          <w:tcPr>
            <w:tcW w:w="2943" w:type="dxa"/>
            <w:tcBorders>
              <w:right w:val="single" w:sz="4" w:space="0" w:color="auto"/>
            </w:tcBorders>
          </w:tcPr>
          <w:p w:rsidR="00E744AB" w:rsidRPr="001F549B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Εκπαίδευση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E744AB" w:rsidRPr="00BF3361" w:rsidRDefault="00E744AB" w:rsidP="003E33F5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</w:tbl>
    <w:p w:rsidR="00E744AB" w:rsidRDefault="00E744AB" w:rsidP="00E744AB">
      <w:pPr>
        <w:rPr>
          <w:rFonts w:ascii="Verdana" w:hAnsi="Verdana"/>
          <w:b/>
        </w:rPr>
      </w:pPr>
    </w:p>
    <w:tbl>
      <w:tblPr>
        <w:tblStyle w:val="a8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387"/>
      </w:tblGrid>
      <w:tr w:rsidR="00E744AB" w:rsidTr="00E744AB">
        <w:trPr>
          <w:trHeight w:val="272"/>
        </w:trPr>
        <w:tc>
          <w:tcPr>
            <w:tcW w:w="9073" w:type="dxa"/>
            <w:gridSpan w:val="3"/>
          </w:tcPr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744AB" w:rsidTr="003E33F5">
        <w:tc>
          <w:tcPr>
            <w:tcW w:w="3261" w:type="dxa"/>
          </w:tcPr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Ημερομηνία και Ώρες</w:t>
            </w:r>
          </w:p>
          <w:p w:rsidR="00E744AB" w:rsidRPr="00003793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Διεξαγωγής</w:t>
            </w:r>
          </w:p>
        </w:tc>
        <w:tc>
          <w:tcPr>
            <w:tcW w:w="5812" w:type="dxa"/>
            <w:gridSpan w:val="2"/>
          </w:tcPr>
          <w:p w:rsidR="00E744AB" w:rsidRPr="001F549B" w:rsidRDefault="00E744AB" w:rsidP="003E33F5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(παρακαλώ επιλέξτε την </w:t>
            </w:r>
            <w:r>
              <w:rPr>
                <w:rFonts w:ascii="Verdana" w:hAnsi="Verdana"/>
                <w:i/>
                <w:sz w:val="18"/>
                <w:szCs w:val="18"/>
              </w:rPr>
              <w:t>επιθυμητή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 xml:space="preserve"> για εσάς ημερομηνία)</w:t>
            </w:r>
          </w:p>
        </w:tc>
      </w:tr>
      <w:tr w:rsidR="00E744AB" w:rsidTr="003E33F5">
        <w:tc>
          <w:tcPr>
            <w:tcW w:w="9073" w:type="dxa"/>
            <w:gridSpan w:val="3"/>
          </w:tcPr>
          <w:p w:rsidR="00E744AB" w:rsidRPr="001F549B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3  Νοεμβρίου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 2016           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1  Δεκεμβρίου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  <w:p w:rsidR="00E744AB" w:rsidRPr="001F549B" w:rsidRDefault="00E744AB" w:rsidP="003E33F5">
            <w:pPr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     </w:t>
            </w:r>
            <w:r w:rsidR="00667057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  </w:t>
            </w:r>
            <w:r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□           </w:t>
            </w:r>
            <w:r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>
              <w:rPr>
                <w:rFonts w:ascii="Verdana" w:hAnsi="Verdana"/>
                <w:b/>
                <w:sz w:val="52"/>
                <w:szCs w:val="52"/>
                <w:lang w:val="en-US"/>
              </w:rPr>
              <w:t xml:space="preserve">  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>□</w:t>
            </w:r>
          </w:p>
          <w:p w:rsidR="00E744AB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744AB" w:rsidRPr="001F549B" w:rsidRDefault="00E744AB" w:rsidP="000C18A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>:00 –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                          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:00 – </w:t>
            </w:r>
            <w:r w:rsidR="00667057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:00</w:t>
            </w:r>
          </w:p>
        </w:tc>
      </w:tr>
      <w:tr w:rsidR="00E744AB" w:rsidTr="003E33F5">
        <w:tc>
          <w:tcPr>
            <w:tcW w:w="3686" w:type="dxa"/>
            <w:gridSpan w:val="2"/>
          </w:tcPr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E744AB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4AB" w:rsidTr="003E33F5">
        <w:tc>
          <w:tcPr>
            <w:tcW w:w="3686" w:type="dxa"/>
            <w:gridSpan w:val="2"/>
          </w:tcPr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>Τόπος Διεξαγωγής: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</w:p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E744AB" w:rsidRPr="001F549B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i/>
                <w:sz w:val="18"/>
                <w:szCs w:val="18"/>
              </w:rPr>
              <w:t>(παρακαλώ επιλέξτε</w:t>
            </w:r>
            <w:r>
              <w:rPr>
                <w:rFonts w:ascii="Verdana" w:hAnsi="Verdana"/>
                <w:i/>
                <w:sz w:val="18"/>
                <w:szCs w:val="18"/>
              </w:rPr>
              <w:t>…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E744AB" w:rsidRPr="001F549B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>□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 Ανάπτυξης</w:t>
            </w:r>
          </w:p>
          <w:p w:rsidR="00E744AB" w:rsidRPr="000D0C5A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Αγγελάκη 3, 54621 Θεσσαλονίκη</w:t>
            </w:r>
          </w:p>
          <w:p w:rsidR="00E744AB" w:rsidRPr="000D0C5A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</w:p>
          <w:p w:rsidR="00E744AB" w:rsidRPr="001F549B" w:rsidRDefault="00E744AB" w:rsidP="003E33F5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 xml:space="preserve">□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Ανάπτυξης</w:t>
            </w:r>
          </w:p>
          <w:p w:rsidR="00E744AB" w:rsidRPr="000D0C5A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Τσιρογιάννη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2, 60100 Κιλκίς</w:t>
            </w:r>
          </w:p>
        </w:tc>
      </w:tr>
      <w:tr w:rsidR="00E744AB" w:rsidTr="003E33F5">
        <w:tc>
          <w:tcPr>
            <w:tcW w:w="3686" w:type="dxa"/>
            <w:gridSpan w:val="2"/>
          </w:tcPr>
          <w:p w:rsidR="00E744AB" w:rsidRDefault="00E744AB" w:rsidP="003E33F5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E744AB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4AB" w:rsidTr="003E33F5">
        <w:tc>
          <w:tcPr>
            <w:tcW w:w="3686" w:type="dxa"/>
            <w:gridSpan w:val="2"/>
          </w:tcPr>
          <w:p w:rsidR="00E744AB" w:rsidRPr="00003793" w:rsidRDefault="00E744AB" w:rsidP="003E33F5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Κόστος Συμμετοχής</w:t>
            </w:r>
          </w:p>
        </w:tc>
        <w:tc>
          <w:tcPr>
            <w:tcW w:w="5387" w:type="dxa"/>
          </w:tcPr>
          <w:p w:rsidR="00E744AB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Ατελώς </w:t>
            </w:r>
          </w:p>
          <w:p w:rsidR="00E744AB" w:rsidRDefault="00E744AB" w:rsidP="003E33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744AB" w:rsidRPr="007808CE" w:rsidRDefault="00E744AB" w:rsidP="00E744AB">
      <w:pPr>
        <w:rPr>
          <w:rFonts w:ascii="Verdana" w:hAnsi="Verdana"/>
          <w:b/>
        </w:rPr>
      </w:pPr>
    </w:p>
    <w:p w:rsidR="00E744AB" w:rsidRDefault="00E744AB" w:rsidP="007808CE">
      <w:pPr>
        <w:rPr>
          <w:rFonts w:ascii="Verdana" w:hAnsi="Verdana"/>
          <w:i/>
          <w:sz w:val="18"/>
          <w:szCs w:val="18"/>
        </w:rPr>
      </w:pPr>
      <w:r w:rsidRPr="007808CE">
        <w:rPr>
          <w:rFonts w:ascii="Verdana" w:hAnsi="Verdana"/>
          <w:b/>
          <w:color w:val="FF0000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 xml:space="preserve">  </w:t>
      </w:r>
      <w:r w:rsidRPr="007808CE">
        <w:rPr>
          <w:rFonts w:ascii="Verdana" w:hAnsi="Verdana"/>
          <w:i/>
          <w:sz w:val="18"/>
          <w:szCs w:val="18"/>
        </w:rPr>
        <w:t>Σε περίπτωση που υφίσταται επιχείρηση</w:t>
      </w:r>
    </w:p>
    <w:p w:rsidR="00C34E6F" w:rsidRDefault="00C34E6F" w:rsidP="007808CE">
      <w:pPr>
        <w:rPr>
          <w:rFonts w:ascii="Verdana" w:hAnsi="Verdana"/>
          <w:i/>
          <w:sz w:val="18"/>
          <w:szCs w:val="18"/>
        </w:rPr>
      </w:pPr>
    </w:p>
    <w:p w:rsidR="00667057" w:rsidRDefault="00667057" w:rsidP="007808CE">
      <w:pPr>
        <w:rPr>
          <w:rFonts w:ascii="Verdana" w:hAnsi="Verdana"/>
          <w:i/>
          <w:sz w:val="18"/>
          <w:szCs w:val="18"/>
        </w:rPr>
      </w:pPr>
    </w:p>
    <w:p w:rsidR="00667057" w:rsidRPr="00E744AB" w:rsidRDefault="00667057" w:rsidP="00667057">
      <w:pPr>
        <w:jc w:val="center"/>
        <w:rPr>
          <w:rFonts w:ascii="Verdana" w:hAnsi="Verdana"/>
          <w:b/>
          <w:u w:val="single"/>
        </w:rPr>
      </w:pPr>
      <w:proofErr w:type="spellStart"/>
      <w:r w:rsidRPr="002040C2">
        <w:rPr>
          <w:rFonts w:ascii="Verdana" w:hAnsi="Verdana"/>
          <w:b/>
          <w:u w:val="single"/>
          <w:lang w:val="en-US"/>
        </w:rPr>
        <w:lastRenderedPageBreak/>
        <w:t>microSTARS</w:t>
      </w:r>
      <w:proofErr w:type="spellEnd"/>
      <w:r w:rsidRPr="000D0C5A">
        <w:rPr>
          <w:rFonts w:ascii="Verdana" w:hAnsi="Verdana"/>
          <w:b/>
          <w:u w:val="single"/>
        </w:rPr>
        <w:t xml:space="preserve"> </w:t>
      </w:r>
      <w:r w:rsidRPr="002040C2">
        <w:rPr>
          <w:rFonts w:ascii="Verdana" w:hAnsi="Verdana"/>
          <w:b/>
          <w:u w:val="single"/>
          <w:lang w:val="en-US"/>
        </w:rPr>
        <w:t>Workshop</w:t>
      </w:r>
    </w:p>
    <w:p w:rsidR="00667057" w:rsidRPr="00787E8B" w:rsidRDefault="00582B45" w:rsidP="0066705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Δ</w:t>
      </w:r>
      <w:r w:rsidR="00667057">
        <w:rPr>
          <w:rFonts w:ascii="Verdana" w:hAnsi="Verdana"/>
          <w:b/>
          <w:u w:val="single"/>
        </w:rPr>
        <w:t>’ Κύκλος</w:t>
      </w:r>
    </w:p>
    <w:p w:rsidR="00667057" w:rsidRDefault="00667057" w:rsidP="0066705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Οικογενειακός </w:t>
      </w:r>
      <w:r>
        <w:rPr>
          <w:rFonts w:ascii="Verdana" w:hAnsi="Verdana"/>
          <w:b/>
          <w:bCs/>
          <w:lang w:val="en-US"/>
        </w:rPr>
        <w:t>Vs</w:t>
      </w:r>
      <w:r w:rsidRPr="00582B4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Επιχειρηματικός Προϋπολογισμός</w:t>
      </w:r>
      <w:r w:rsidRPr="001F549B">
        <w:rPr>
          <w:rFonts w:ascii="Verdana" w:hAnsi="Verdana"/>
          <w:b/>
        </w:rPr>
        <w:br/>
      </w:r>
    </w:p>
    <w:p w:rsidR="00667057" w:rsidRDefault="00667057" w:rsidP="0066705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ΔΗΛΩΣΗ ΣΥΜΜΕΤΟΧΗΣ</w:t>
      </w: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Επώνυμο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582B45" w:rsidRDefault="00667057" w:rsidP="00A57820">
            <w:pPr>
              <w:rPr>
                <w:rFonts w:ascii="Verdana" w:hAnsi="Verdana"/>
                <w:b/>
              </w:rPr>
            </w:pPr>
            <w:r w:rsidRPr="00582B45">
              <w:rPr>
                <w:rFonts w:ascii="Verdana" w:hAnsi="Verdana"/>
                <w:b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Όνομα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 w:rsidRPr="00582B45">
              <w:rPr>
                <w:rFonts w:ascii="Verdana" w:hAnsi="Verdana"/>
                <w:b/>
              </w:rPr>
              <w:t>………………………………………………………</w:t>
            </w:r>
            <w:r>
              <w:rPr>
                <w:rFonts w:ascii="Verdana" w:hAnsi="Verdana"/>
                <w:b/>
                <w:lang w:val="en-US"/>
              </w:rPr>
              <w:t>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Επωνυμία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Δραστηριότητα Επιχείρησης</w:t>
            </w:r>
            <w:r w:rsidRPr="002040C2">
              <w:rPr>
                <w:rFonts w:ascii="Verdana" w:hAnsi="Verdan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Ιδιότητα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1F549B" w:rsidRDefault="00667057" w:rsidP="00A578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Ηλεκτρονική Διεύθυνση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F903EF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903EF">
              <w:rPr>
                <w:rFonts w:ascii="Verdana" w:hAnsi="Verdana"/>
                <w:b/>
                <w:sz w:val="18"/>
                <w:szCs w:val="18"/>
              </w:rPr>
              <w:t>Ηλικία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  <w:tr w:rsidR="00667057" w:rsidTr="00A57820">
        <w:tc>
          <w:tcPr>
            <w:tcW w:w="2943" w:type="dxa"/>
            <w:tcBorders>
              <w:right w:val="single" w:sz="4" w:space="0" w:color="auto"/>
            </w:tcBorders>
          </w:tcPr>
          <w:p w:rsidR="00667057" w:rsidRPr="001F549B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Εκπαίδευση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667057" w:rsidRPr="00BF3361" w:rsidRDefault="00667057" w:rsidP="00A5782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……………………………………………………………</w:t>
            </w:r>
          </w:p>
        </w:tc>
      </w:tr>
    </w:tbl>
    <w:p w:rsidR="00667057" w:rsidRDefault="00667057" w:rsidP="00667057">
      <w:pPr>
        <w:rPr>
          <w:rFonts w:ascii="Verdana" w:hAnsi="Verdana"/>
          <w:b/>
        </w:rPr>
      </w:pPr>
    </w:p>
    <w:tbl>
      <w:tblPr>
        <w:tblStyle w:val="a8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387"/>
      </w:tblGrid>
      <w:tr w:rsidR="00667057" w:rsidTr="00A57820">
        <w:trPr>
          <w:trHeight w:val="272"/>
        </w:trPr>
        <w:tc>
          <w:tcPr>
            <w:tcW w:w="9073" w:type="dxa"/>
            <w:gridSpan w:val="3"/>
          </w:tcPr>
          <w:p w:rsidR="00667057" w:rsidRDefault="00667057" w:rsidP="00A57820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7057" w:rsidTr="00A57820">
        <w:tc>
          <w:tcPr>
            <w:tcW w:w="3261" w:type="dxa"/>
          </w:tcPr>
          <w:p w:rsidR="000C18AE" w:rsidRDefault="00667057" w:rsidP="00A57820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Ημερομηνία και </w:t>
            </w:r>
          </w:p>
          <w:p w:rsidR="00667057" w:rsidRDefault="00667057" w:rsidP="000C18AE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Ώρες</w:t>
            </w:r>
            <w:r w:rsidR="000C18A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Διεξαγωγής</w:t>
            </w:r>
          </w:p>
          <w:p w:rsidR="000C18AE" w:rsidRPr="00003793" w:rsidRDefault="000C18AE" w:rsidP="000C18AE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0C18AE" w:rsidRPr="000C18AE" w:rsidRDefault="000C18AE" w:rsidP="000C18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0C18AE">
              <w:rPr>
                <w:rFonts w:ascii="Verdana" w:hAnsi="Verdana"/>
                <w:b/>
                <w:sz w:val="18"/>
                <w:szCs w:val="18"/>
              </w:rPr>
              <w:t xml:space="preserve">30   Νοεμβρίου   2016   </w:t>
            </w:r>
          </w:p>
          <w:p w:rsidR="00667057" w:rsidRPr="001F549B" w:rsidRDefault="000C18AE" w:rsidP="000C18A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και  Ώρες   </w:t>
            </w:r>
            <w:r w:rsidRPr="000C18AE">
              <w:rPr>
                <w:rFonts w:ascii="Verdana" w:hAnsi="Verdana"/>
                <w:b/>
                <w:sz w:val="18"/>
                <w:szCs w:val="18"/>
              </w:rPr>
              <w:t>14:00 – 17:00</w:t>
            </w:r>
            <w:r w:rsidR="0066705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  <w:tr w:rsidR="00667057" w:rsidTr="00A57820">
        <w:tc>
          <w:tcPr>
            <w:tcW w:w="9073" w:type="dxa"/>
            <w:gridSpan w:val="3"/>
          </w:tcPr>
          <w:p w:rsidR="00667057" w:rsidRPr="001F549B" w:rsidRDefault="00667057" w:rsidP="000C18A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667057" w:rsidTr="00A57820">
        <w:tc>
          <w:tcPr>
            <w:tcW w:w="3686" w:type="dxa"/>
            <w:gridSpan w:val="2"/>
          </w:tcPr>
          <w:p w:rsidR="00667057" w:rsidRDefault="00667057" w:rsidP="00A57820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667057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67057" w:rsidTr="00A57820">
        <w:tc>
          <w:tcPr>
            <w:tcW w:w="3686" w:type="dxa"/>
            <w:gridSpan w:val="2"/>
          </w:tcPr>
          <w:p w:rsidR="00667057" w:rsidRDefault="00667057" w:rsidP="00A57820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b/>
                <w:sz w:val="18"/>
                <w:szCs w:val="18"/>
              </w:rPr>
              <w:t>Τόπος Διεξαγωγής: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</w:p>
          <w:p w:rsidR="00667057" w:rsidRDefault="00667057" w:rsidP="00A57820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667057" w:rsidRPr="001F549B" w:rsidRDefault="00667057" w:rsidP="00A57820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F549B">
              <w:rPr>
                <w:rFonts w:ascii="Verdana" w:hAnsi="Verdana"/>
                <w:i/>
                <w:sz w:val="18"/>
                <w:szCs w:val="18"/>
              </w:rPr>
              <w:t>(παρακαλώ επιλέξτε</w:t>
            </w:r>
            <w:r>
              <w:rPr>
                <w:rFonts w:ascii="Verdana" w:hAnsi="Verdana"/>
                <w:i/>
                <w:sz w:val="18"/>
                <w:szCs w:val="18"/>
              </w:rPr>
              <w:t>…</w:t>
            </w:r>
            <w:r w:rsidRPr="001F549B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667057" w:rsidRPr="001F549B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>□</w:t>
            </w:r>
            <w:r w:rsidRPr="001F549B">
              <w:rPr>
                <w:rFonts w:ascii="Verdana" w:hAnsi="Verdana"/>
                <w:b/>
                <w:sz w:val="52"/>
                <w:szCs w:val="52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 Ανάπτυξης</w:t>
            </w:r>
          </w:p>
          <w:p w:rsidR="00667057" w:rsidRPr="000D0C5A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Αγγελάκη 3, 54621 Θεσσαλονίκη</w:t>
            </w:r>
          </w:p>
          <w:p w:rsidR="00667057" w:rsidRPr="000D0C5A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</w:p>
          <w:p w:rsidR="00667057" w:rsidRPr="001F549B" w:rsidRDefault="00667057" w:rsidP="00A5782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0C5A">
              <w:rPr>
                <w:rFonts w:ascii="Verdana" w:hAnsi="Verdana"/>
                <w:b/>
                <w:sz w:val="40"/>
                <w:szCs w:val="40"/>
              </w:rPr>
              <w:t xml:space="preserve">□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Κέντρο Υπηρεσιών Επιχειρηματικής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F549B">
              <w:rPr>
                <w:rFonts w:ascii="Verdana" w:hAnsi="Verdana"/>
                <w:b/>
                <w:sz w:val="18"/>
                <w:szCs w:val="18"/>
              </w:rPr>
              <w:t>Ανάπτυξης</w:t>
            </w:r>
          </w:p>
          <w:p w:rsidR="00667057" w:rsidRPr="000D0C5A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Τσιρογιάννη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2, 60100 Κιλκίς</w:t>
            </w:r>
          </w:p>
        </w:tc>
      </w:tr>
      <w:tr w:rsidR="00667057" w:rsidTr="00A57820">
        <w:tc>
          <w:tcPr>
            <w:tcW w:w="3686" w:type="dxa"/>
            <w:gridSpan w:val="2"/>
          </w:tcPr>
          <w:p w:rsidR="00667057" w:rsidRDefault="00667057" w:rsidP="00A57820">
            <w:pPr>
              <w:tabs>
                <w:tab w:val="left" w:pos="100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7" w:type="dxa"/>
          </w:tcPr>
          <w:p w:rsidR="00667057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67057" w:rsidTr="00A57820">
        <w:tc>
          <w:tcPr>
            <w:tcW w:w="3686" w:type="dxa"/>
            <w:gridSpan w:val="2"/>
          </w:tcPr>
          <w:p w:rsidR="00667057" w:rsidRPr="00003793" w:rsidRDefault="00667057" w:rsidP="00A57820">
            <w:pPr>
              <w:tabs>
                <w:tab w:val="left" w:pos="100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Κόστος Συμμετοχής</w:t>
            </w:r>
          </w:p>
        </w:tc>
        <w:tc>
          <w:tcPr>
            <w:tcW w:w="5387" w:type="dxa"/>
          </w:tcPr>
          <w:p w:rsidR="00667057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Ατελώς </w:t>
            </w:r>
          </w:p>
          <w:p w:rsidR="00667057" w:rsidRDefault="00667057" w:rsidP="00A5782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67057" w:rsidRDefault="00667057" w:rsidP="00667057">
      <w:pPr>
        <w:rPr>
          <w:rFonts w:ascii="Verdana" w:hAnsi="Verdana"/>
          <w:b/>
        </w:rPr>
      </w:pPr>
    </w:p>
    <w:p w:rsidR="00C34E6F" w:rsidRPr="007808CE" w:rsidRDefault="00C34E6F" w:rsidP="00667057">
      <w:pPr>
        <w:rPr>
          <w:rFonts w:ascii="Verdana" w:hAnsi="Verdana"/>
          <w:b/>
        </w:rPr>
      </w:pPr>
    </w:p>
    <w:p w:rsidR="00667057" w:rsidRDefault="00667057" w:rsidP="00667057">
      <w:pPr>
        <w:rPr>
          <w:rFonts w:ascii="Verdana" w:hAnsi="Verdana"/>
          <w:i/>
          <w:sz w:val="18"/>
          <w:szCs w:val="18"/>
        </w:rPr>
      </w:pPr>
      <w:r w:rsidRPr="007808CE">
        <w:rPr>
          <w:rFonts w:ascii="Verdana" w:hAnsi="Verdana"/>
          <w:b/>
          <w:color w:val="FF0000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 xml:space="preserve">  </w:t>
      </w:r>
      <w:r w:rsidRPr="007808CE">
        <w:rPr>
          <w:rFonts w:ascii="Verdana" w:hAnsi="Verdana"/>
          <w:i/>
          <w:sz w:val="18"/>
          <w:szCs w:val="18"/>
        </w:rPr>
        <w:t>Σε περίπτωση που υφίσταται επιχείρηση</w:t>
      </w:r>
    </w:p>
    <w:p w:rsidR="00667057" w:rsidRDefault="00667057" w:rsidP="007808CE">
      <w:pPr>
        <w:rPr>
          <w:rFonts w:ascii="Verdana" w:hAnsi="Verdana"/>
          <w:i/>
          <w:sz w:val="18"/>
          <w:szCs w:val="18"/>
        </w:rPr>
      </w:pPr>
    </w:p>
    <w:p w:rsidR="00667057" w:rsidRPr="00667057" w:rsidRDefault="00667057" w:rsidP="007808CE">
      <w:pPr>
        <w:rPr>
          <w:rFonts w:ascii="Verdana" w:hAnsi="Verdana"/>
          <w:i/>
          <w:sz w:val="18"/>
          <w:szCs w:val="18"/>
        </w:rPr>
      </w:pPr>
    </w:p>
    <w:sectPr w:rsidR="00667057" w:rsidRPr="00667057" w:rsidSect="00406F28">
      <w:headerReference w:type="default" r:id="rId8"/>
      <w:footerReference w:type="default" r:id="rId9"/>
      <w:pgSz w:w="11906" w:h="16838"/>
      <w:pgMar w:top="1440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92" w:rsidRDefault="00150492" w:rsidP="009D45A5">
      <w:pPr>
        <w:spacing w:after="0" w:line="240" w:lineRule="auto"/>
      </w:pPr>
      <w:r>
        <w:separator/>
      </w:r>
    </w:p>
  </w:endnote>
  <w:endnote w:type="continuationSeparator" w:id="0">
    <w:p w:rsidR="00150492" w:rsidRDefault="00150492" w:rsidP="009D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B" w:rsidRDefault="001F549B">
    <w:pPr>
      <w:pStyle w:val="a7"/>
    </w:pPr>
    <w:r w:rsidRPr="009D45A5">
      <w:rPr>
        <w:noProof/>
        <w:lang w:eastAsia="el-GR"/>
      </w:rPr>
      <w:drawing>
        <wp:inline distT="0" distB="0" distL="0" distR="0">
          <wp:extent cx="5274310" cy="489757"/>
          <wp:effectExtent l="19050" t="0" r="2540" b="0"/>
          <wp:docPr id="3" name="Εικόνα 6" descr="https://gallery.mailchimp.com/601adfd0071c98029e934ad7f/images/08cdf242-a678-4198-9cda-71f277cd9c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gallery.mailchimp.com/601adfd0071c98029e934ad7f/images/08cdf242-a678-4198-9cda-71f277cd9c5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9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92" w:rsidRDefault="00150492" w:rsidP="009D45A5">
      <w:pPr>
        <w:spacing w:after="0" w:line="240" w:lineRule="auto"/>
      </w:pPr>
      <w:r>
        <w:separator/>
      </w:r>
    </w:p>
  </w:footnote>
  <w:footnote w:type="continuationSeparator" w:id="0">
    <w:p w:rsidR="00150492" w:rsidRDefault="00150492" w:rsidP="009D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B" w:rsidRDefault="001F549B">
    <w:pPr>
      <w:pStyle w:val="a6"/>
    </w:pPr>
    <w:r w:rsidRPr="009D45A5">
      <w:rPr>
        <w:noProof/>
        <w:lang w:eastAsia="el-GR"/>
      </w:rPr>
      <w:drawing>
        <wp:inline distT="0" distB="0" distL="0" distR="0">
          <wp:extent cx="5274310" cy="828820"/>
          <wp:effectExtent l="19050" t="0" r="2540" b="0"/>
          <wp:docPr id="2" name="Εικόνα 9" descr="https://gallery.mailchimp.com/601adfd0071c98029e934ad7f/images/aade02cd-6161-4bd9-9fda-b557f97e77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gallery.mailchimp.com/601adfd0071c98029e934ad7f/images/aade02cd-6161-4bd9-9fda-b557f97e776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2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5E7"/>
    <w:multiLevelType w:val="hybridMultilevel"/>
    <w:tmpl w:val="FDEC0B94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FBE2B46"/>
    <w:multiLevelType w:val="hybridMultilevel"/>
    <w:tmpl w:val="1B2A9B72"/>
    <w:lvl w:ilvl="0" w:tplc="2234B15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93E0B70"/>
    <w:multiLevelType w:val="multilevel"/>
    <w:tmpl w:val="1862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26B4E"/>
    <w:multiLevelType w:val="hybridMultilevel"/>
    <w:tmpl w:val="A614D9A2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2B5519"/>
    <w:multiLevelType w:val="hybridMultilevel"/>
    <w:tmpl w:val="39FE50A2"/>
    <w:lvl w:ilvl="0" w:tplc="D89A15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17A0093"/>
    <w:multiLevelType w:val="hybridMultilevel"/>
    <w:tmpl w:val="33546E12"/>
    <w:lvl w:ilvl="0" w:tplc="C518A92A">
      <w:start w:val="1"/>
      <w:numFmt w:val="decimal"/>
      <w:lvlText w:val="%1."/>
      <w:lvlJc w:val="left"/>
      <w:pPr>
        <w:ind w:left="750" w:hanging="360"/>
      </w:pPr>
    </w:lvl>
    <w:lvl w:ilvl="1" w:tplc="04080019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2A9542B"/>
    <w:multiLevelType w:val="hybridMultilevel"/>
    <w:tmpl w:val="8118E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347D3"/>
    <w:multiLevelType w:val="hybridMultilevel"/>
    <w:tmpl w:val="365CB07E"/>
    <w:lvl w:ilvl="0" w:tplc="C518A92A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F6B6A62"/>
    <w:multiLevelType w:val="hybridMultilevel"/>
    <w:tmpl w:val="FFC25892"/>
    <w:lvl w:ilvl="0" w:tplc="F61082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622A"/>
    <w:multiLevelType w:val="hybridMultilevel"/>
    <w:tmpl w:val="091241D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AD956A4"/>
    <w:multiLevelType w:val="hybridMultilevel"/>
    <w:tmpl w:val="78024DBA"/>
    <w:lvl w:ilvl="0" w:tplc="FDAA0CE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85832"/>
    <w:multiLevelType w:val="hybridMultilevel"/>
    <w:tmpl w:val="87A68610"/>
    <w:lvl w:ilvl="0" w:tplc="F61082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456D184B"/>
    <w:multiLevelType w:val="multilevel"/>
    <w:tmpl w:val="79BA61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C714E72"/>
    <w:multiLevelType w:val="hybridMultilevel"/>
    <w:tmpl w:val="608AEC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4049"/>
    <w:multiLevelType w:val="multilevel"/>
    <w:tmpl w:val="F79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84731"/>
    <w:multiLevelType w:val="hybridMultilevel"/>
    <w:tmpl w:val="C5CA677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533C2"/>
    <w:multiLevelType w:val="multilevel"/>
    <w:tmpl w:val="D37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B978AC"/>
    <w:multiLevelType w:val="multilevel"/>
    <w:tmpl w:val="60F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F709D"/>
    <w:multiLevelType w:val="hybridMultilevel"/>
    <w:tmpl w:val="ABFA14A8"/>
    <w:lvl w:ilvl="0" w:tplc="6AF4A1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30647"/>
    <w:multiLevelType w:val="multilevel"/>
    <w:tmpl w:val="1E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F6289"/>
    <w:multiLevelType w:val="hybridMultilevel"/>
    <w:tmpl w:val="D6F038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9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15"/>
  </w:num>
  <w:num w:numId="18">
    <w:abstractNumId w:val="20"/>
  </w:num>
  <w:num w:numId="19">
    <w:abstractNumId w:val="13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1"/>
    <w:rsid w:val="00003793"/>
    <w:rsid w:val="00004E06"/>
    <w:rsid w:val="00030DD2"/>
    <w:rsid w:val="00057EFF"/>
    <w:rsid w:val="0006072E"/>
    <w:rsid w:val="000629D9"/>
    <w:rsid w:val="00062A9E"/>
    <w:rsid w:val="000679E5"/>
    <w:rsid w:val="00081FD6"/>
    <w:rsid w:val="00095F1D"/>
    <w:rsid w:val="000A137F"/>
    <w:rsid w:val="000C18AE"/>
    <w:rsid w:val="000D0C5A"/>
    <w:rsid w:val="000D385F"/>
    <w:rsid w:val="001339A2"/>
    <w:rsid w:val="00150492"/>
    <w:rsid w:val="00151728"/>
    <w:rsid w:val="00154617"/>
    <w:rsid w:val="0017534F"/>
    <w:rsid w:val="001837B5"/>
    <w:rsid w:val="001929EB"/>
    <w:rsid w:val="001B6512"/>
    <w:rsid w:val="001B66DA"/>
    <w:rsid w:val="001E7FC1"/>
    <w:rsid w:val="001F4D83"/>
    <w:rsid w:val="001F549B"/>
    <w:rsid w:val="002040C2"/>
    <w:rsid w:val="0022535A"/>
    <w:rsid w:val="0026418E"/>
    <w:rsid w:val="002739CE"/>
    <w:rsid w:val="00305CFE"/>
    <w:rsid w:val="00316DDB"/>
    <w:rsid w:val="00331E0E"/>
    <w:rsid w:val="00332B8A"/>
    <w:rsid w:val="00352F09"/>
    <w:rsid w:val="00370B2B"/>
    <w:rsid w:val="00371BFD"/>
    <w:rsid w:val="003774E3"/>
    <w:rsid w:val="00386128"/>
    <w:rsid w:val="003963BD"/>
    <w:rsid w:val="003F6486"/>
    <w:rsid w:val="00406F28"/>
    <w:rsid w:val="00407F41"/>
    <w:rsid w:val="00430C3B"/>
    <w:rsid w:val="004646C3"/>
    <w:rsid w:val="004C4CC6"/>
    <w:rsid w:val="004D2523"/>
    <w:rsid w:val="004D53F5"/>
    <w:rsid w:val="00545B2F"/>
    <w:rsid w:val="00577A59"/>
    <w:rsid w:val="00582B45"/>
    <w:rsid w:val="0058496A"/>
    <w:rsid w:val="005A1695"/>
    <w:rsid w:val="005A6980"/>
    <w:rsid w:val="005D29E5"/>
    <w:rsid w:val="005F1605"/>
    <w:rsid w:val="00614902"/>
    <w:rsid w:val="00667057"/>
    <w:rsid w:val="00684896"/>
    <w:rsid w:val="00695EC7"/>
    <w:rsid w:val="006C1C64"/>
    <w:rsid w:val="006D06B6"/>
    <w:rsid w:val="006D09AD"/>
    <w:rsid w:val="00703D1C"/>
    <w:rsid w:val="00734F17"/>
    <w:rsid w:val="00752741"/>
    <w:rsid w:val="00756629"/>
    <w:rsid w:val="00761B74"/>
    <w:rsid w:val="007808CE"/>
    <w:rsid w:val="00785BC5"/>
    <w:rsid w:val="00787E8B"/>
    <w:rsid w:val="007B2CAB"/>
    <w:rsid w:val="007C79BD"/>
    <w:rsid w:val="007F6E0D"/>
    <w:rsid w:val="007F7501"/>
    <w:rsid w:val="00823E56"/>
    <w:rsid w:val="008374FB"/>
    <w:rsid w:val="00870559"/>
    <w:rsid w:val="008F05B6"/>
    <w:rsid w:val="00975D74"/>
    <w:rsid w:val="00977531"/>
    <w:rsid w:val="009A4514"/>
    <w:rsid w:val="009C4163"/>
    <w:rsid w:val="009D45A5"/>
    <w:rsid w:val="00A23747"/>
    <w:rsid w:val="00A30B70"/>
    <w:rsid w:val="00A33A43"/>
    <w:rsid w:val="00A4603F"/>
    <w:rsid w:val="00A676A8"/>
    <w:rsid w:val="00A85314"/>
    <w:rsid w:val="00A9471C"/>
    <w:rsid w:val="00AC5913"/>
    <w:rsid w:val="00AD0FF7"/>
    <w:rsid w:val="00AE05F5"/>
    <w:rsid w:val="00AF1653"/>
    <w:rsid w:val="00AF30C8"/>
    <w:rsid w:val="00AF7FEF"/>
    <w:rsid w:val="00B154C4"/>
    <w:rsid w:val="00B50D0C"/>
    <w:rsid w:val="00B742BE"/>
    <w:rsid w:val="00BB110F"/>
    <w:rsid w:val="00BC3E4A"/>
    <w:rsid w:val="00BD6033"/>
    <w:rsid w:val="00BE3D60"/>
    <w:rsid w:val="00BE4CD1"/>
    <w:rsid w:val="00BE58E2"/>
    <w:rsid w:val="00BF3361"/>
    <w:rsid w:val="00C075E9"/>
    <w:rsid w:val="00C34E6F"/>
    <w:rsid w:val="00C7682E"/>
    <w:rsid w:val="00C769A5"/>
    <w:rsid w:val="00C8200B"/>
    <w:rsid w:val="00CB5358"/>
    <w:rsid w:val="00CB7942"/>
    <w:rsid w:val="00CE0131"/>
    <w:rsid w:val="00D46D32"/>
    <w:rsid w:val="00D51D01"/>
    <w:rsid w:val="00DA62CB"/>
    <w:rsid w:val="00DB6DD5"/>
    <w:rsid w:val="00DE2B08"/>
    <w:rsid w:val="00DE3F5D"/>
    <w:rsid w:val="00DF130B"/>
    <w:rsid w:val="00DF2F46"/>
    <w:rsid w:val="00E13C66"/>
    <w:rsid w:val="00E25A89"/>
    <w:rsid w:val="00E3123B"/>
    <w:rsid w:val="00E74321"/>
    <w:rsid w:val="00E744AB"/>
    <w:rsid w:val="00E83188"/>
    <w:rsid w:val="00E9258B"/>
    <w:rsid w:val="00EA0F1D"/>
    <w:rsid w:val="00EC6884"/>
    <w:rsid w:val="00F45B88"/>
    <w:rsid w:val="00F903EF"/>
    <w:rsid w:val="00FB3C60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1C36"/>
  <w15:docId w15:val="{AA8BE960-DDA2-4569-9FB7-6A0087C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4902"/>
  </w:style>
  <w:style w:type="paragraph" w:styleId="1">
    <w:name w:val="heading 1"/>
    <w:basedOn w:val="a"/>
    <w:next w:val="a"/>
    <w:link w:val="1Char"/>
    <w:uiPriority w:val="9"/>
    <w:qFormat/>
    <w:rsid w:val="000A1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0A137F"/>
    <w:pPr>
      <w:jc w:val="center"/>
      <w:outlineLvl w:val="1"/>
    </w:pPr>
    <w:rPr>
      <w:rFonts w:ascii="Candara" w:eastAsia="Times New Roman" w:hAnsi="Candara" w:cs="Times New Roman"/>
      <w:i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4CD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E4C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7F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42BE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9D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D45A5"/>
  </w:style>
  <w:style w:type="paragraph" w:styleId="a7">
    <w:name w:val="footer"/>
    <w:basedOn w:val="a"/>
    <w:link w:val="Char1"/>
    <w:uiPriority w:val="99"/>
    <w:semiHidden/>
    <w:unhideWhenUsed/>
    <w:rsid w:val="009D4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D45A5"/>
  </w:style>
  <w:style w:type="character" w:customStyle="1" w:styleId="apple-converted-space">
    <w:name w:val="apple-converted-space"/>
    <w:basedOn w:val="a0"/>
    <w:rsid w:val="001929EB"/>
  </w:style>
  <w:style w:type="paragraph" w:styleId="Web">
    <w:name w:val="Normal (Web)"/>
    <w:basedOn w:val="a"/>
    <w:uiPriority w:val="99"/>
    <w:semiHidden/>
    <w:unhideWhenUsed/>
    <w:rsid w:val="0019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F9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A137F"/>
    <w:rPr>
      <w:rFonts w:ascii="Candara" w:eastAsia="Times New Roman" w:hAnsi="Candara" w:cs="Times New Roman"/>
      <w:b/>
      <w:bCs/>
      <w:i/>
      <w:sz w:val="20"/>
      <w:szCs w:val="20"/>
    </w:rPr>
  </w:style>
  <w:style w:type="paragraph" w:styleId="a9">
    <w:name w:val="Body Text Indent"/>
    <w:basedOn w:val="a"/>
    <w:link w:val="Char2"/>
    <w:unhideWhenUsed/>
    <w:rsid w:val="000A137F"/>
    <w:pPr>
      <w:spacing w:after="120"/>
      <w:ind w:left="360"/>
    </w:pPr>
    <w:rPr>
      <w:rFonts w:ascii="Calibri" w:eastAsia="Times New Roman" w:hAnsi="Calibri" w:cs="Times New Roman"/>
    </w:rPr>
  </w:style>
  <w:style w:type="character" w:customStyle="1" w:styleId="Char2">
    <w:name w:val="Σώμα κείμενου με εσοχή Char"/>
    <w:basedOn w:val="a0"/>
    <w:link w:val="a9"/>
    <w:rsid w:val="000A137F"/>
    <w:rPr>
      <w:rFonts w:ascii="Calibri" w:eastAsia="Times New Roman" w:hAnsi="Calibri" w:cs="Times New Roman"/>
    </w:rPr>
  </w:style>
  <w:style w:type="character" w:customStyle="1" w:styleId="1Char">
    <w:name w:val="Επικεφαλίδα 1 Char"/>
    <w:basedOn w:val="a0"/>
    <w:link w:val="1"/>
    <w:uiPriority w:val="9"/>
    <w:rsid w:val="000A1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867B-AC0B-4927-BFD8-7DA62AC3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KEPA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pagouni</dc:creator>
  <cp:lastModifiedBy>Ioannis Tsitsopoulos</cp:lastModifiedBy>
  <cp:revision>4</cp:revision>
  <dcterms:created xsi:type="dcterms:W3CDTF">2016-11-04T20:11:00Z</dcterms:created>
  <dcterms:modified xsi:type="dcterms:W3CDTF">2016-11-04T20:13:00Z</dcterms:modified>
</cp:coreProperties>
</file>